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D5C" w:rsidRPr="00A37D5C" w:rsidRDefault="00A37D5C" w:rsidP="00A37D5C">
      <w:pPr>
        <w:ind w:firstLine="720"/>
        <w:jc w:val="both"/>
      </w:pPr>
      <w:r w:rsidRPr="00A37D5C">
        <w:t xml:space="preserve">На основу члана </w:t>
      </w:r>
      <w:r w:rsidRPr="00A37D5C">
        <w:rPr>
          <w:lang w:val="sr-Cyrl-RS"/>
        </w:rPr>
        <w:t>29</w:t>
      </w:r>
      <w:r w:rsidRPr="00A37D5C">
        <w:t xml:space="preserve">. </w:t>
      </w:r>
      <w:r w:rsidR="00C41957">
        <w:rPr>
          <w:lang w:val="sr-Cyrl-RS"/>
        </w:rPr>
        <w:t>и члана 42.тачка 5.</w:t>
      </w:r>
      <w:r w:rsidRPr="00A37D5C">
        <w:t xml:space="preserve">Закона о </w:t>
      </w:r>
      <w:r w:rsidRPr="00A37D5C">
        <w:rPr>
          <w:lang w:val="sr-Cyrl-RS"/>
        </w:rPr>
        <w:t>смањењу ризика од катастрофа и управљању ванредним ситуацијама</w:t>
      </w:r>
      <w:r w:rsidRPr="00A37D5C">
        <w:t xml:space="preserve"> („Сл.гласник РС“,</w:t>
      </w:r>
      <w:r w:rsidRPr="00A37D5C">
        <w:rPr>
          <w:lang w:val="sr-Cyrl-RS"/>
        </w:rPr>
        <w:t xml:space="preserve"> </w:t>
      </w:r>
      <w:r w:rsidRPr="00A37D5C">
        <w:t xml:space="preserve">број </w:t>
      </w:r>
      <w:r w:rsidRPr="00A37D5C">
        <w:rPr>
          <w:lang w:val="sr-Cyrl-RS"/>
        </w:rPr>
        <w:t>87/2018</w:t>
      </w:r>
      <w:r w:rsidRPr="00A37D5C">
        <w:t>),</w:t>
      </w:r>
      <w:r w:rsidRPr="00A37D5C">
        <w:rPr>
          <w:lang w:val="sr-Cyrl-RS"/>
        </w:rPr>
        <w:t xml:space="preserve"> </w:t>
      </w:r>
      <w:r w:rsidRPr="00A37D5C">
        <w:t xml:space="preserve">члана </w:t>
      </w:r>
      <w:r w:rsidRPr="00A37D5C">
        <w:rPr>
          <w:lang w:val="sr-Latn-RS"/>
        </w:rPr>
        <w:t>7</w:t>
      </w:r>
      <w:r w:rsidRPr="00A37D5C">
        <w:t>. Уредбе о саставу</w:t>
      </w:r>
      <w:r w:rsidRPr="00A37D5C">
        <w:rPr>
          <w:lang w:val="sr-Latn-RS"/>
        </w:rPr>
        <w:t xml:space="preserve">, </w:t>
      </w:r>
      <w:r w:rsidRPr="00A37D5C">
        <w:t>начину</w:t>
      </w:r>
      <w:r w:rsidRPr="00A37D5C">
        <w:rPr>
          <w:lang w:val="sr-Latn-RS"/>
        </w:rPr>
        <w:t xml:space="preserve"> </w:t>
      </w:r>
      <w:r w:rsidRPr="00A37D5C">
        <w:rPr>
          <w:lang w:val="sr-Cyrl-RS"/>
        </w:rPr>
        <w:t>и организацији</w:t>
      </w:r>
      <w:r w:rsidRPr="00A37D5C">
        <w:t xml:space="preserve"> рада </w:t>
      </w:r>
      <w:r w:rsidRPr="00A37D5C">
        <w:rPr>
          <w:lang w:val="sr-Cyrl-RS"/>
        </w:rPr>
        <w:t>штабова</w:t>
      </w:r>
      <w:r w:rsidRPr="00A37D5C">
        <w:t xml:space="preserve"> за ванредне ситуације („Сл.гласник РС“,</w:t>
      </w:r>
      <w:r w:rsidRPr="00A37D5C">
        <w:rPr>
          <w:lang w:val="sr-Cyrl-RS"/>
        </w:rPr>
        <w:t xml:space="preserve"> </w:t>
      </w:r>
      <w:r w:rsidRPr="00A37D5C">
        <w:t xml:space="preserve">број </w:t>
      </w:r>
      <w:r w:rsidRPr="00A37D5C">
        <w:rPr>
          <w:lang w:val="sr-Cyrl-RS"/>
        </w:rPr>
        <w:t>27/20</w:t>
      </w:r>
      <w:r w:rsidRPr="00A37D5C">
        <w:t xml:space="preserve">), </w:t>
      </w:r>
      <w:r w:rsidRPr="00A37D5C">
        <w:rPr>
          <w:lang w:val="sr-Cyrl-RS"/>
        </w:rPr>
        <w:t xml:space="preserve">члана 7. Одлуке о организацији и функционисању цивилне заштите на територији општине Нова Варош („Службени лист општине Нова Варош“, бр.20/2021), </w:t>
      </w:r>
      <w:r w:rsidRPr="00A37D5C">
        <w:t>члана 5. и 6.Одлуке о оснивању Штаба за ванредне ситуације Општине Нова Варош („Сл.лист Општине Нова Барош“,број  5/2010) и чл</w:t>
      </w:r>
      <w:r w:rsidRPr="00A37D5C">
        <w:rPr>
          <w:lang w:val="sr-Cyrl-RS"/>
        </w:rPr>
        <w:t>а</w:t>
      </w:r>
      <w:r w:rsidRPr="00A37D5C">
        <w:t xml:space="preserve">на 40.Статута општине Нова Варош („Сл.лист </w:t>
      </w:r>
      <w:r w:rsidRPr="00A37D5C">
        <w:rPr>
          <w:lang w:val="sr-Cyrl-RS"/>
        </w:rPr>
        <w:t>о</w:t>
      </w:r>
      <w:r w:rsidRPr="00A37D5C">
        <w:t>пштине Нова Барош“,</w:t>
      </w:r>
      <w:r w:rsidRPr="00A37D5C">
        <w:rPr>
          <w:lang w:val="sr-Cyrl-RS"/>
        </w:rPr>
        <w:t xml:space="preserve"> </w:t>
      </w:r>
      <w:r w:rsidRPr="00A37D5C">
        <w:t xml:space="preserve">број  </w:t>
      </w:r>
      <w:r w:rsidR="00E770E7">
        <w:rPr>
          <w:lang w:val="sr-Cyrl-RS"/>
        </w:rPr>
        <w:t xml:space="preserve">4/2019, 4/2020, </w:t>
      </w:r>
      <w:r w:rsidRPr="00A37D5C">
        <w:rPr>
          <w:lang w:val="sr-Cyrl-RS"/>
        </w:rPr>
        <w:t>17/2024</w:t>
      </w:r>
      <w:r w:rsidR="00E770E7">
        <w:rPr>
          <w:lang w:val="sr-Cyrl-RS"/>
        </w:rPr>
        <w:t xml:space="preserve"> и 16/2025</w:t>
      </w:r>
      <w:r w:rsidRPr="00A37D5C">
        <w:t xml:space="preserve">) Скупштина општине на седници одржаној </w:t>
      </w:r>
      <w:r w:rsidR="00BB14FD">
        <w:rPr>
          <w:lang w:val="sr-Cyrl-RS"/>
        </w:rPr>
        <w:t>18.03</w:t>
      </w:r>
      <w:r w:rsidRPr="00A37D5C">
        <w:rPr>
          <w:lang w:val="sr-Cyrl-RS"/>
        </w:rPr>
        <w:t>.202</w:t>
      </w:r>
      <w:r w:rsidR="00E770E7">
        <w:rPr>
          <w:lang w:val="sr-Cyrl-RS"/>
        </w:rPr>
        <w:t>6</w:t>
      </w:r>
      <w:r w:rsidRPr="00A37D5C">
        <w:t>.године, донела је</w:t>
      </w:r>
    </w:p>
    <w:p w:rsidR="00A37D5C" w:rsidRDefault="00A37D5C" w:rsidP="00A37D5C">
      <w:pPr>
        <w:rPr>
          <w:b/>
          <w:lang w:val="sr-Cyrl-RS"/>
        </w:rPr>
      </w:pPr>
    </w:p>
    <w:p w:rsidR="00BB14FD" w:rsidRPr="00A37D5C" w:rsidRDefault="00BB14FD" w:rsidP="00A37D5C">
      <w:pPr>
        <w:rPr>
          <w:b/>
          <w:lang w:val="sr-Cyrl-RS"/>
        </w:rPr>
      </w:pPr>
    </w:p>
    <w:p w:rsidR="00A37D5C" w:rsidRDefault="00A37D5C" w:rsidP="00A37D5C">
      <w:pPr>
        <w:jc w:val="center"/>
        <w:rPr>
          <w:b/>
          <w:lang w:val="sr-Cyrl-RS"/>
        </w:rPr>
      </w:pPr>
      <w:r w:rsidRPr="00A37D5C">
        <w:rPr>
          <w:b/>
        </w:rPr>
        <w:t>Р</w:t>
      </w:r>
      <w:r w:rsidRPr="00A37D5C">
        <w:rPr>
          <w:b/>
          <w:lang w:val="sr-Cyrl-RS"/>
        </w:rPr>
        <w:t xml:space="preserve"> </w:t>
      </w:r>
      <w:r w:rsidRPr="00A37D5C">
        <w:rPr>
          <w:b/>
        </w:rPr>
        <w:t>Е</w:t>
      </w:r>
      <w:r w:rsidRPr="00A37D5C">
        <w:rPr>
          <w:b/>
          <w:lang w:val="sr-Cyrl-RS"/>
        </w:rPr>
        <w:t xml:space="preserve"> </w:t>
      </w:r>
      <w:r w:rsidRPr="00A37D5C">
        <w:rPr>
          <w:b/>
        </w:rPr>
        <w:t>Ш</w:t>
      </w:r>
      <w:r w:rsidRPr="00A37D5C">
        <w:rPr>
          <w:b/>
          <w:lang w:val="sr-Cyrl-RS"/>
        </w:rPr>
        <w:t xml:space="preserve"> </w:t>
      </w:r>
      <w:r w:rsidRPr="00A37D5C">
        <w:rPr>
          <w:b/>
        </w:rPr>
        <w:t>Е</w:t>
      </w:r>
      <w:r w:rsidRPr="00A37D5C">
        <w:rPr>
          <w:b/>
          <w:lang w:val="sr-Cyrl-RS"/>
        </w:rPr>
        <w:t xml:space="preserve"> </w:t>
      </w:r>
      <w:r w:rsidRPr="00A37D5C">
        <w:rPr>
          <w:b/>
        </w:rPr>
        <w:t>Њ</w:t>
      </w:r>
      <w:r w:rsidRPr="00A37D5C">
        <w:rPr>
          <w:b/>
          <w:lang w:val="sr-Cyrl-RS"/>
        </w:rPr>
        <w:t xml:space="preserve"> </w:t>
      </w:r>
      <w:r w:rsidRPr="00A37D5C">
        <w:rPr>
          <w:b/>
        </w:rPr>
        <w:t>Е</w:t>
      </w:r>
      <w:r w:rsidRPr="00A37D5C">
        <w:rPr>
          <w:b/>
          <w:lang w:val="sr-Cyrl-RS"/>
        </w:rPr>
        <w:t xml:space="preserve"> </w:t>
      </w:r>
    </w:p>
    <w:p w:rsidR="00BB14FD" w:rsidRPr="00A37D5C" w:rsidRDefault="00BB14FD" w:rsidP="00A37D5C">
      <w:pPr>
        <w:jc w:val="center"/>
        <w:rPr>
          <w:b/>
          <w:lang w:val="sr-Cyrl-RS"/>
        </w:rPr>
      </w:pPr>
    </w:p>
    <w:p w:rsidR="00A37D5C" w:rsidRPr="00A37D5C" w:rsidRDefault="00A37D5C" w:rsidP="00A37D5C">
      <w:pPr>
        <w:rPr>
          <w:b/>
          <w:lang w:val="sr-Cyrl-RS"/>
        </w:rPr>
      </w:pPr>
    </w:p>
    <w:p w:rsidR="00A37D5C" w:rsidRPr="00E770E7" w:rsidRDefault="00A37D5C" w:rsidP="00A37D5C">
      <w:pPr>
        <w:jc w:val="both"/>
        <w:rPr>
          <w:b/>
          <w:lang w:val="sr-Cyrl-RS"/>
        </w:rPr>
      </w:pPr>
      <w:r w:rsidRPr="00A37D5C">
        <w:rPr>
          <w:b/>
        </w:rPr>
        <w:tab/>
        <w:t>1. Разрешавају се дужности чланови Општинског штаба за ванред</w:t>
      </w:r>
      <w:r w:rsidR="00E770E7">
        <w:rPr>
          <w:b/>
        </w:rPr>
        <w:t>не ситуације општине Нова Варо</w:t>
      </w:r>
      <w:r w:rsidR="00E770E7">
        <w:rPr>
          <w:b/>
          <w:lang w:val="sr-Cyrl-RS"/>
        </w:rPr>
        <w:t>ш и то:</w:t>
      </w:r>
    </w:p>
    <w:p w:rsidR="00A37D5C" w:rsidRPr="00A37D5C" w:rsidRDefault="00A37D5C" w:rsidP="00A37D5C">
      <w:pPr>
        <w:jc w:val="both"/>
      </w:pPr>
    </w:p>
    <w:p w:rsidR="00A37D5C" w:rsidRDefault="00A37D5C" w:rsidP="00E770E7">
      <w:pPr>
        <w:jc w:val="both"/>
        <w:rPr>
          <w:b/>
          <w:lang w:val="sr-Cyrl-RS"/>
        </w:rPr>
      </w:pPr>
      <w:r w:rsidRPr="00A37D5C">
        <w:rPr>
          <w:b/>
          <w:lang w:val="sr-Cyrl-RS"/>
        </w:rPr>
        <w:tab/>
        <w:t>-</w:t>
      </w:r>
      <w:r w:rsidR="00E770E7">
        <w:rPr>
          <w:b/>
          <w:lang w:val="sr-Cyrl-RS"/>
        </w:rPr>
        <w:t>ДЕЈАН ГРБИЋ</w:t>
      </w:r>
    </w:p>
    <w:p w:rsidR="00E770E7" w:rsidRDefault="00E770E7" w:rsidP="00E770E7">
      <w:pPr>
        <w:jc w:val="both"/>
        <w:rPr>
          <w:b/>
          <w:lang w:val="sr-Cyrl-RS"/>
        </w:rPr>
      </w:pPr>
      <w:r>
        <w:rPr>
          <w:b/>
          <w:lang w:val="sr-Cyrl-RS"/>
        </w:rPr>
        <w:tab/>
        <w:t>-БРАНКО ПОПОВИЋ</w:t>
      </w:r>
      <w:bookmarkStart w:id="0" w:name="_GoBack"/>
      <w:bookmarkEnd w:id="0"/>
    </w:p>
    <w:p w:rsidR="00E770E7" w:rsidRPr="00A37D5C" w:rsidRDefault="00E770E7" w:rsidP="00E770E7">
      <w:pPr>
        <w:jc w:val="both"/>
        <w:rPr>
          <w:b/>
          <w:lang w:val="sr-Cyrl-RS"/>
        </w:rPr>
      </w:pPr>
      <w:r>
        <w:rPr>
          <w:b/>
          <w:lang w:val="sr-Cyrl-RS"/>
        </w:rPr>
        <w:tab/>
        <w:t>-НЕБОЈША МАНДИЋ</w:t>
      </w:r>
    </w:p>
    <w:p w:rsidR="00A37D5C" w:rsidRPr="00A37D5C" w:rsidRDefault="00A37D5C" w:rsidP="00A37D5C"/>
    <w:p w:rsidR="00A37D5C" w:rsidRPr="00A37D5C" w:rsidRDefault="00A37D5C" w:rsidP="00A37D5C">
      <w:pPr>
        <w:ind w:firstLine="720"/>
        <w:jc w:val="both"/>
        <w:rPr>
          <w:lang w:val="sr-Cyrl-RS"/>
        </w:rPr>
      </w:pPr>
      <w:r w:rsidRPr="00A37D5C">
        <w:t>2. Ово решење ступа на снагу даном доношења а објавиће се у „Службеном листу општине Нова Варош“.</w:t>
      </w:r>
    </w:p>
    <w:p w:rsidR="00A37D5C" w:rsidRDefault="00A37D5C" w:rsidP="00A37D5C">
      <w:pPr>
        <w:ind w:firstLine="720"/>
        <w:jc w:val="both"/>
        <w:rPr>
          <w:lang w:val="sr-Cyrl-RS"/>
        </w:rPr>
      </w:pPr>
    </w:p>
    <w:p w:rsidR="00BB14FD" w:rsidRDefault="00BB14FD" w:rsidP="00A37D5C">
      <w:pPr>
        <w:ind w:firstLine="720"/>
        <w:jc w:val="both"/>
        <w:rPr>
          <w:lang w:val="sr-Cyrl-RS"/>
        </w:rPr>
      </w:pPr>
    </w:p>
    <w:p w:rsidR="00BB14FD" w:rsidRPr="00A37D5C" w:rsidRDefault="00BB14FD" w:rsidP="00A37D5C">
      <w:pPr>
        <w:ind w:firstLine="720"/>
        <w:jc w:val="both"/>
        <w:rPr>
          <w:lang w:val="sr-Cyrl-RS"/>
        </w:rPr>
      </w:pPr>
    </w:p>
    <w:p w:rsidR="00BB14FD" w:rsidRPr="00BB14FD" w:rsidRDefault="00BB14FD" w:rsidP="00BB14FD">
      <w:pPr>
        <w:ind w:firstLine="720"/>
        <w:jc w:val="both"/>
        <w:rPr>
          <w:b/>
        </w:rPr>
      </w:pPr>
      <w:r w:rsidRPr="00BB14FD">
        <w:rPr>
          <w:b/>
        </w:rPr>
        <w:t>СКУПШТИНА ОПШТИНЕ НОВА ВАРОШ</w:t>
      </w:r>
    </w:p>
    <w:p w:rsidR="00BB14FD" w:rsidRPr="00BB14FD" w:rsidRDefault="00BB14FD" w:rsidP="00BB14FD">
      <w:pPr>
        <w:jc w:val="both"/>
        <w:rPr>
          <w:b/>
        </w:rPr>
      </w:pPr>
      <w:r w:rsidRPr="00BB14FD">
        <w:rPr>
          <w:b/>
        </w:rPr>
        <w:tab/>
        <w:t>Број:</w:t>
      </w:r>
      <w:r w:rsidRPr="00BB14FD">
        <w:rPr>
          <w:b/>
          <w:lang w:val="sr-Cyrl-RS"/>
        </w:rPr>
        <w:t>001100976 2026 06356 001 000 060 107</w:t>
      </w:r>
      <w:r w:rsidRPr="00BB14FD">
        <w:rPr>
          <w:lang w:val="sr-Cyrl-RS"/>
        </w:rPr>
        <w:t xml:space="preserve"> </w:t>
      </w:r>
      <w:r w:rsidRPr="00BB14FD">
        <w:rPr>
          <w:b/>
        </w:rPr>
        <w:t xml:space="preserve">од </w:t>
      </w:r>
      <w:r w:rsidRPr="00BB14FD">
        <w:rPr>
          <w:b/>
          <w:lang w:val="sr-Cyrl-RS"/>
        </w:rPr>
        <w:t>18</w:t>
      </w:r>
      <w:r w:rsidRPr="00BB14FD">
        <w:rPr>
          <w:b/>
        </w:rPr>
        <w:t>.03.2026.године</w:t>
      </w:r>
    </w:p>
    <w:p w:rsidR="00A37D5C" w:rsidRDefault="00A37D5C" w:rsidP="00A37D5C">
      <w:pPr>
        <w:ind w:firstLine="720"/>
        <w:rPr>
          <w:b/>
          <w:lang w:val="sr-Cyrl-RS"/>
        </w:rPr>
      </w:pPr>
    </w:p>
    <w:p w:rsidR="00BB14FD" w:rsidRDefault="00BB14FD" w:rsidP="00A37D5C">
      <w:pPr>
        <w:ind w:firstLine="720"/>
        <w:rPr>
          <w:b/>
          <w:lang w:val="sr-Cyrl-RS"/>
        </w:rPr>
      </w:pPr>
    </w:p>
    <w:p w:rsidR="00BB14FD" w:rsidRPr="00A37D5C" w:rsidRDefault="00BB14FD" w:rsidP="00A37D5C">
      <w:pPr>
        <w:ind w:firstLine="720"/>
        <w:rPr>
          <w:b/>
          <w:lang w:val="sr-Cyrl-RS"/>
        </w:rPr>
      </w:pPr>
    </w:p>
    <w:p w:rsidR="00A37D5C" w:rsidRPr="00A37D5C" w:rsidRDefault="00A37D5C" w:rsidP="00A37D5C">
      <w:pPr>
        <w:ind w:firstLine="5529"/>
        <w:jc w:val="center"/>
        <w:rPr>
          <w:b/>
        </w:rPr>
      </w:pPr>
      <w:r w:rsidRPr="00A37D5C">
        <w:rPr>
          <w:b/>
        </w:rPr>
        <w:t>ПРЕДСЕДНИК</w:t>
      </w:r>
    </w:p>
    <w:p w:rsidR="00A37D5C" w:rsidRPr="00A37D5C" w:rsidRDefault="00A37D5C" w:rsidP="00A37D5C">
      <w:pPr>
        <w:ind w:firstLine="5529"/>
        <w:jc w:val="center"/>
        <w:rPr>
          <w:b/>
        </w:rPr>
      </w:pPr>
      <w:r w:rsidRPr="00A37D5C">
        <w:rPr>
          <w:b/>
        </w:rPr>
        <w:t>Скупштине општине</w:t>
      </w:r>
    </w:p>
    <w:p w:rsidR="002D618A" w:rsidRPr="00A37D5C" w:rsidRDefault="00A37D5C" w:rsidP="00A37D5C">
      <w:pPr>
        <w:ind w:firstLine="5529"/>
        <w:jc w:val="center"/>
        <w:rPr>
          <w:lang w:val="sr-Cyrl-RS"/>
        </w:rPr>
      </w:pPr>
      <w:r w:rsidRPr="00A37D5C">
        <w:rPr>
          <w:b/>
          <w:lang w:val="sr-Cyrl-RS"/>
        </w:rPr>
        <w:t>Радосав Васиљевић</w:t>
      </w:r>
    </w:p>
    <w:sectPr w:rsidR="002D618A" w:rsidRPr="00A37D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D5C"/>
    <w:rsid w:val="00202BD4"/>
    <w:rsid w:val="002D618A"/>
    <w:rsid w:val="00A37D5C"/>
    <w:rsid w:val="00AC3FD4"/>
    <w:rsid w:val="00BB14FD"/>
    <w:rsid w:val="00C41957"/>
    <w:rsid w:val="00CB37B8"/>
    <w:rsid w:val="00D04B48"/>
    <w:rsid w:val="00E7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2026-03-09T10:00:00Z</cp:lastPrinted>
  <dcterms:created xsi:type="dcterms:W3CDTF">2026-03-09T09:24:00Z</dcterms:created>
  <dcterms:modified xsi:type="dcterms:W3CDTF">2026-03-12T09:06:00Z</dcterms:modified>
</cp:coreProperties>
</file>